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F84CF" w14:textId="558B4E3A" w:rsidR="00CB094C" w:rsidRDefault="00D4529B" w:rsidP="00CB094C">
      <w:pPr>
        <w:spacing w:after="0" w:line="240" w:lineRule="auto"/>
        <w:ind w:left="5529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cstheme="minorHAnsi"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408107A1" wp14:editId="5C44E6D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28900" cy="767080"/>
            <wp:effectExtent l="0" t="0" r="0" b="0"/>
            <wp:wrapTight wrapText="bothSides">
              <wp:wrapPolygon edited="0">
                <wp:start x="2191" y="2146"/>
                <wp:lineTo x="1096" y="4291"/>
                <wp:lineTo x="626" y="6974"/>
                <wp:lineTo x="783" y="16093"/>
                <wp:lineTo x="2191" y="18238"/>
                <wp:lineTo x="5165" y="19311"/>
                <wp:lineTo x="20817" y="19311"/>
                <wp:lineTo x="20974" y="6974"/>
                <wp:lineTo x="16122" y="4291"/>
                <wp:lineTo x="3600" y="2146"/>
                <wp:lineTo x="2191" y="2146"/>
              </wp:wrapPolygon>
            </wp:wrapTight>
            <wp:docPr id="17070271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027182" name="Obraz 17070271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94C" w:rsidRPr="004F10CD">
        <w:rPr>
          <w:rFonts w:eastAsia="Times New Roman"/>
          <w:iCs/>
          <w:color w:val="000000"/>
          <w:sz w:val="20"/>
          <w:szCs w:val="16"/>
          <w:lang w:eastAsia="pl-PL"/>
        </w:rPr>
        <w:t>Program Ministra Rodziny</w:t>
      </w:r>
      <w:r w:rsidR="00CB094C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="00CB094C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 „Opieka Wytchnieniowa” dla Jednostek Samorządu Terytorialnego – edycja 202</w:t>
      </w:r>
      <w:r w:rsidR="00CB094C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0E708A23" w14:textId="27D6B884" w:rsidR="00143B57" w:rsidRPr="002A4013" w:rsidRDefault="00143B57" w:rsidP="00D4529B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6C80A" w14:textId="77777777" w:rsidR="003725BE" w:rsidRDefault="003725BE" w:rsidP="003A4C6B">
      <w:pPr>
        <w:spacing w:after="0" w:line="240" w:lineRule="auto"/>
      </w:pPr>
      <w:r>
        <w:separator/>
      </w:r>
    </w:p>
  </w:endnote>
  <w:endnote w:type="continuationSeparator" w:id="0">
    <w:p w14:paraId="77576017" w14:textId="77777777" w:rsidR="003725BE" w:rsidRDefault="003725B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4E472" w14:textId="77777777" w:rsidR="003725BE" w:rsidRDefault="003725BE" w:rsidP="003A4C6B">
      <w:pPr>
        <w:spacing w:after="0" w:line="240" w:lineRule="auto"/>
      </w:pPr>
      <w:r>
        <w:separator/>
      </w:r>
    </w:p>
  </w:footnote>
  <w:footnote w:type="continuationSeparator" w:id="0">
    <w:p w14:paraId="6BE19800" w14:textId="77777777" w:rsidR="003725BE" w:rsidRDefault="003725B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12659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C70AA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2E2BD5"/>
    <w:rsid w:val="00301FB0"/>
    <w:rsid w:val="003255F4"/>
    <w:rsid w:val="003578AA"/>
    <w:rsid w:val="00364559"/>
    <w:rsid w:val="003725BE"/>
    <w:rsid w:val="003A001D"/>
    <w:rsid w:val="003A4C6B"/>
    <w:rsid w:val="003D2727"/>
    <w:rsid w:val="003D7FF3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B0181"/>
    <w:rsid w:val="005E02DA"/>
    <w:rsid w:val="005E031A"/>
    <w:rsid w:val="00660481"/>
    <w:rsid w:val="006A7E49"/>
    <w:rsid w:val="006C7CD7"/>
    <w:rsid w:val="006D17ED"/>
    <w:rsid w:val="006F0332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4631E"/>
    <w:rsid w:val="008C19B3"/>
    <w:rsid w:val="008C4388"/>
    <w:rsid w:val="008C694E"/>
    <w:rsid w:val="008D47CA"/>
    <w:rsid w:val="00901A94"/>
    <w:rsid w:val="0093602B"/>
    <w:rsid w:val="009B63DE"/>
    <w:rsid w:val="009D5D4D"/>
    <w:rsid w:val="009F11A0"/>
    <w:rsid w:val="00A3290D"/>
    <w:rsid w:val="00A8585A"/>
    <w:rsid w:val="00A92BA7"/>
    <w:rsid w:val="00AD75BC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B094C"/>
    <w:rsid w:val="00CC3778"/>
    <w:rsid w:val="00CE2B1B"/>
    <w:rsid w:val="00D07D4C"/>
    <w:rsid w:val="00D4529B"/>
    <w:rsid w:val="00D52D1A"/>
    <w:rsid w:val="00DA14B6"/>
    <w:rsid w:val="00DA5733"/>
    <w:rsid w:val="00DB16FE"/>
    <w:rsid w:val="00DC5DF8"/>
    <w:rsid w:val="00E4295A"/>
    <w:rsid w:val="00E65736"/>
    <w:rsid w:val="00E67121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Gmina WIĄZOWNICA</cp:lastModifiedBy>
  <cp:revision>3</cp:revision>
  <cp:lastPrinted>2025-01-21T10:38:00Z</cp:lastPrinted>
  <dcterms:created xsi:type="dcterms:W3CDTF">2025-01-28T10:24:00Z</dcterms:created>
  <dcterms:modified xsi:type="dcterms:W3CDTF">2025-01-28T10:28:00Z</dcterms:modified>
</cp:coreProperties>
</file>